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956B" w14:textId="4FE00282" w:rsidR="006C37B8" w:rsidRPr="00172F29" w:rsidRDefault="006C37B8" w:rsidP="006C37B8">
      <w:pPr>
        <w:spacing w:beforeAutospacing="1" w:after="100" w:afterAutospacing="1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40"/>
          <w:szCs w:val="40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:highlight w:val="lightGray"/>
          <w14:ligatures w14:val="none"/>
        </w:rPr>
        <w:t xml:space="preserve">Old Lyme Shores Beach Association Board of Governors </w:t>
      </w:r>
      <w:r w:rsidR="001560AB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:highlight w:val="lightGray"/>
          <w14:ligatures w14:val="none"/>
        </w:rPr>
        <w:t xml:space="preserve">Regular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:highlight w:val="lightGray"/>
          <w14:ligatures w14:val="none"/>
        </w:rPr>
        <w:t xml:space="preserve">Meeting Schedule for </w:t>
      </w:r>
      <w:r w:rsidR="001560AB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:highlight w:val="lightGray"/>
          <w14:ligatures w14:val="none"/>
        </w:rPr>
        <w:t>C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:highlight w:val="lightGray"/>
          <w14:ligatures w14:val="none"/>
        </w:rPr>
        <w:t xml:space="preserve">alendar </w:t>
      </w:r>
      <w:r w:rsidR="001560AB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:highlight w:val="lightGray"/>
          <w14:ligatures w14:val="none"/>
        </w:rPr>
        <w:t>Y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:highlight w:val="lightGray"/>
          <w14:ligatures w14:val="none"/>
        </w:rPr>
        <w:t>ear 2024.</w:t>
      </w:r>
    </w:p>
    <w:p w14:paraId="3C3210FB" w14:textId="18CC4C4E" w:rsidR="006C37B8" w:rsidRPr="00172F29" w:rsidRDefault="006C37B8" w:rsidP="00172F29">
      <w:pPr>
        <w:spacing w:beforeAutospacing="1" w:after="100" w:afterAutospacing="1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January 24th 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February 21st 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March 20th 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 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April 24th 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 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May 22nd 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June 12th 7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-&gt;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Prep for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Annual Mtg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="00DB7F38" w:rsidRPr="00DB7F3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Saturday </w:t>
      </w:r>
      <w:r w:rsidRPr="006C37B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>June 15th Annual Meeting</w:t>
      </w:r>
      <w:r w:rsidR="00DB7F38" w:rsidRPr="00DB7F3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 10</w:t>
      </w:r>
      <w:r w:rsidR="00550A5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 </w:t>
      </w:r>
      <w:r w:rsidR="00DB7F38" w:rsidRPr="00DB7F3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>AM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July 24th 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Wednesday September 11th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PM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-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&gt;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Prep for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Fall Mtg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="00DB7F38" w:rsidRPr="00DB7F3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Saturday </w:t>
      </w:r>
      <w:r w:rsidRPr="006C37B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September 14th Fall </w:t>
      </w:r>
      <w:r w:rsidR="00DB7F38" w:rsidRPr="00DB7F3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>Meeting 10</w:t>
      </w:r>
      <w:r w:rsidR="00550A5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 </w:t>
      </w:r>
      <w:r w:rsidR="00DB7F38" w:rsidRPr="00DB7F38">
        <w:rPr>
          <w:rFonts w:asciiTheme="majorHAnsi" w:eastAsia="Times New Roman" w:hAnsiTheme="majorHAnsi" w:cstheme="majorHAnsi"/>
          <w:b/>
          <w:bCs/>
          <w:color w:val="C00000"/>
          <w:kern w:val="0"/>
          <w:sz w:val="32"/>
          <w:szCs w:val="32"/>
          <w:u w:val="single"/>
          <w14:ligatures w14:val="none"/>
        </w:rPr>
        <w:t>AM</w:t>
      </w:r>
      <w:r w:rsidR="00172F29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br/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Wednesday November 2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0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th 7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="00DB7F3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6E2EBFA6" w14:textId="20F11DB0" w:rsidR="006C37B8" w:rsidRPr="00172F29" w:rsidRDefault="001560AB" w:rsidP="006C37B8">
      <w:pPr>
        <w:spacing w:before="100" w:beforeAutospacing="1" w:afterAutospacing="1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6"/>
          <w:szCs w:val="36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6"/>
          <w:szCs w:val="36"/>
          <w:highlight w:val="lightGray"/>
          <w14:ligatures w14:val="none"/>
        </w:rPr>
        <w:t>OLSBA Water Pollution Control Authority (</w:t>
      </w:r>
      <w:r w:rsidR="006C37B8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6"/>
          <w:szCs w:val="36"/>
          <w:highlight w:val="lightGray"/>
          <w14:ligatures w14:val="none"/>
        </w:rPr>
        <w:t>WPCA</w:t>
      </w:r>
      <w:r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6"/>
          <w:szCs w:val="36"/>
          <w:highlight w:val="lightGray"/>
          <w14:ligatures w14:val="none"/>
        </w:rPr>
        <w:t>)</w:t>
      </w:r>
      <w:r w:rsidR="006C37B8"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6"/>
          <w:szCs w:val="36"/>
          <w:highlight w:val="lightGray"/>
          <w14:ligatures w14:val="none"/>
        </w:rPr>
        <w:t xml:space="preserve"> Meeting Schedule</w:t>
      </w:r>
      <w:r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6"/>
          <w:szCs w:val="36"/>
          <w14:ligatures w14:val="none"/>
        </w:rPr>
        <w:t xml:space="preserve"> for </w:t>
      </w:r>
      <w:bookmarkStart w:id="0" w:name="_GoBack"/>
      <w:bookmarkEnd w:id="0"/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6"/>
          <w:szCs w:val="36"/>
          <w:highlight w:val="lightGray"/>
          <w14:ligatures w14:val="none"/>
        </w:rPr>
        <w:t>2024 Calendar Year</w:t>
      </w:r>
    </w:p>
    <w:p w14:paraId="3B030372" w14:textId="7097F9BD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January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23,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2024, 7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7DA7FC49" w14:textId="1154CAB7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February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20,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2024, 7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30866E7D" w14:textId="7CF1761D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March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19,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2024, 7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30496F87" w14:textId="564D3A1C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April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23, 2024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,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7:00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0C4857C7" w14:textId="6BBB1C83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May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21,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2024, 7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4E5C1694" w14:textId="0441AD5A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June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18,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2024, 7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3DDB08D4" w14:textId="66A40E90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July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23,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2024, 7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16EE776C" w14:textId="3ECFA558" w:rsidR="006C37B8" w:rsidRPr="006C37B8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September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17, 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2024,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7:00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PM</w:t>
      </w:r>
    </w:p>
    <w:p w14:paraId="507DCFAF" w14:textId="3F07048D" w:rsidR="00962D4D" w:rsidRPr="00172F29" w:rsidRDefault="006C37B8" w:rsidP="006C37B8">
      <w:pPr>
        <w:spacing w:line="390" w:lineRule="atLeast"/>
        <w:textAlignment w:val="baseline"/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40"/>
          <w:szCs w:val="40"/>
          <w14:ligatures w14:val="none"/>
        </w:rPr>
      </w:pP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Tuesday November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19, 2024. 7:00</w:t>
      </w:r>
      <w:r w:rsidR="00550A5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 xml:space="preserve"> </w:t>
      </w:r>
      <w:r w:rsidRPr="006C37B8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P</w:t>
      </w:r>
      <w:r w:rsidRPr="00172F29">
        <w:rPr>
          <w:rFonts w:asciiTheme="majorHAnsi" w:eastAsia="Times New Roman" w:hAnsiTheme="majorHAnsi" w:cstheme="majorHAns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M</w:t>
      </w:r>
    </w:p>
    <w:sectPr w:rsidR="00962D4D" w:rsidRPr="00172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5441E"/>
    <w:multiLevelType w:val="multilevel"/>
    <w:tmpl w:val="F98E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642E9"/>
    <w:multiLevelType w:val="multilevel"/>
    <w:tmpl w:val="694CEE7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B8"/>
    <w:rsid w:val="000E38DE"/>
    <w:rsid w:val="001560AB"/>
    <w:rsid w:val="00172F29"/>
    <w:rsid w:val="00550A58"/>
    <w:rsid w:val="006C37B8"/>
    <w:rsid w:val="00962D4D"/>
    <w:rsid w:val="009F6AFC"/>
    <w:rsid w:val="00C71294"/>
    <w:rsid w:val="00D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A9FA6"/>
  <w15:chartTrackingRefBased/>
  <w15:docId w15:val="{CA553AC2-DD2F-5447-877E-8D00EA23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91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43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5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106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44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4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1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Symon</dc:creator>
  <cp:keywords/>
  <dc:description/>
  <cp:lastModifiedBy>Joanne Gilland</cp:lastModifiedBy>
  <cp:revision>2</cp:revision>
  <cp:lastPrinted>2023-12-12T13:06:00Z</cp:lastPrinted>
  <dcterms:created xsi:type="dcterms:W3CDTF">2024-01-02T21:13:00Z</dcterms:created>
  <dcterms:modified xsi:type="dcterms:W3CDTF">2024-01-02T21:13:00Z</dcterms:modified>
</cp:coreProperties>
</file>